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A0" w:rsidRPr="00B63A43" w:rsidRDefault="009D7FA0" w:rsidP="009D7FA0">
      <w:pPr>
        <w:spacing w:after="200"/>
        <w:jc w:val="both"/>
      </w:pPr>
      <w:r w:rsidRPr="00B63A43">
        <w:t xml:space="preserve">Результаты 8 </w:t>
      </w:r>
      <w:proofErr w:type="gramStart"/>
      <w:r w:rsidRPr="00B63A43">
        <w:t>чтении</w:t>
      </w:r>
      <w:proofErr w:type="gramEnd"/>
      <w:r w:rsidRPr="00B63A43">
        <w:t xml:space="preserve"> </w:t>
      </w:r>
      <w:proofErr w:type="spellStart"/>
      <w:r w:rsidRPr="00B63A43">
        <w:t>Буби</w:t>
      </w:r>
      <w:proofErr w:type="spellEnd"/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1818"/>
        <w:gridCol w:w="1982"/>
        <w:gridCol w:w="2720"/>
        <w:gridCol w:w="1892"/>
      </w:tblGrid>
      <w:tr w:rsidR="009D7FA0" w:rsidRPr="00B63A43" w:rsidTr="00C61D7C">
        <w:tc>
          <w:tcPr>
            <w:tcW w:w="9830" w:type="dxa"/>
            <w:gridSpan w:val="5"/>
          </w:tcPr>
          <w:p w:rsidR="009D7FA0" w:rsidRPr="00B63A43" w:rsidRDefault="009D7FA0" w:rsidP="009D7FA0">
            <w:pPr>
              <w:pStyle w:val="a3"/>
              <w:spacing w:after="200"/>
              <w:ind w:left="0"/>
              <w:jc w:val="both"/>
            </w:pPr>
            <w:r w:rsidRPr="00B63A43">
              <w:t xml:space="preserve">1 секция. «Вклад выпускников медресе </w:t>
            </w:r>
            <w:proofErr w:type="spellStart"/>
            <w:r w:rsidRPr="00B63A43">
              <w:t>Иж-Буби</w:t>
            </w:r>
            <w:proofErr w:type="spellEnd"/>
            <w:r w:rsidRPr="00B63A43">
              <w:t xml:space="preserve"> в развитие </w:t>
            </w:r>
            <w:r w:rsidRPr="00B63A43">
              <w:rPr>
                <w:lang w:val="tt-RU"/>
              </w:rPr>
              <w:t>просве</w:t>
            </w:r>
            <w:r w:rsidRPr="00B63A43">
              <w:t>щ</w:t>
            </w:r>
            <w:r w:rsidRPr="00B63A43">
              <w:rPr>
                <w:lang w:val="tt-RU"/>
              </w:rPr>
              <w:t xml:space="preserve">ения </w:t>
            </w:r>
            <w:r w:rsidRPr="00B63A43">
              <w:t xml:space="preserve">татарского </w:t>
            </w:r>
            <w:r w:rsidRPr="00B63A43">
              <w:rPr>
                <w:lang w:val="tt-RU"/>
              </w:rPr>
              <w:t>народа</w:t>
            </w:r>
            <w:r w:rsidRPr="00B63A43">
              <w:t>» - «</w:t>
            </w:r>
            <w:proofErr w:type="spellStart"/>
            <w:r w:rsidRPr="00B63A43">
              <w:t>Иж-Буби</w:t>
            </w:r>
            <w:proofErr w:type="spellEnd"/>
            <w:r w:rsidRPr="00B63A43">
              <w:t xml:space="preserve"> </w:t>
            </w:r>
            <w:r w:rsidRPr="00B63A43">
              <w:rPr>
                <w:lang w:val="tt-RU"/>
              </w:rPr>
              <w:t>мә</w:t>
            </w:r>
            <w:proofErr w:type="gramStart"/>
            <w:r w:rsidRPr="00B63A43">
              <w:rPr>
                <w:lang w:val="tt-RU"/>
              </w:rPr>
              <w:t>др</w:t>
            </w:r>
            <w:proofErr w:type="gramEnd"/>
            <w:r w:rsidRPr="00B63A43">
              <w:rPr>
                <w:lang w:val="tt-RU"/>
              </w:rPr>
              <w:t>әсәсе шәкертләренең татар мәг</w:t>
            </w:r>
            <w:r w:rsidRPr="00B63A43">
              <w:t>ъ</w:t>
            </w:r>
            <w:r w:rsidRPr="00B63A43">
              <w:rPr>
                <w:lang w:val="tt-RU"/>
              </w:rPr>
              <w:t>рифәтен үстерүгә керткән өлеш</w:t>
            </w:r>
            <w:r w:rsidRPr="00B63A43">
              <w:t xml:space="preserve">»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1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r w:rsidRPr="00B63A43">
              <w:rPr>
                <w:rFonts w:eastAsia="Calibri"/>
                <w:lang w:val="tt-RU"/>
              </w:rPr>
              <w:t>Бикбаева Айзиля Рафкатовна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8</w:t>
            </w:r>
          </w:p>
        </w:tc>
        <w:tc>
          <w:tcPr>
            <w:tcW w:w="2720" w:type="dxa"/>
          </w:tcPr>
          <w:p w:rsidR="003A7850" w:rsidRPr="00B63A43" w:rsidRDefault="003A7850" w:rsidP="00D74099">
            <w:r w:rsidRPr="00B63A43">
              <w:rPr>
                <w:rFonts w:eastAsia="Calibri"/>
                <w:lang w:val="tt-RU"/>
              </w:rPr>
              <w:t>Муниципальное 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1892" w:type="dxa"/>
          </w:tcPr>
          <w:p w:rsidR="003A7850" w:rsidRPr="00B63A43" w:rsidRDefault="003A7850" w:rsidP="00D74099">
            <w:r w:rsidRPr="00B63A43">
              <w:rPr>
                <w:rFonts w:eastAsia="Calibri"/>
                <w:lang w:val="tt-RU"/>
              </w:rPr>
              <w:t>Гарифуллина Расиля Флеровна, учитель истории и обществознания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2</w:t>
            </w:r>
            <w:r w:rsidRPr="00B63A43">
              <w:t xml:space="preserve">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Хабибуллин Нурбек Искандерович</w:t>
            </w:r>
          </w:p>
        </w:tc>
        <w:tc>
          <w:tcPr>
            <w:tcW w:w="1982" w:type="dxa"/>
          </w:tcPr>
          <w:p w:rsidR="003A7850" w:rsidRPr="00B63A43" w:rsidRDefault="003A7850" w:rsidP="00D74099">
            <w:r w:rsidRPr="00B63A43">
              <w:t>10</w:t>
            </w:r>
          </w:p>
        </w:tc>
        <w:tc>
          <w:tcPr>
            <w:tcW w:w="2720" w:type="dxa"/>
          </w:tcPr>
          <w:p w:rsidR="003A7850" w:rsidRPr="00B63A43" w:rsidRDefault="003A7850" w:rsidP="00D74099">
            <w:r w:rsidRPr="00B63A43">
              <w:t xml:space="preserve">ГАОУ «Лицей </w:t>
            </w:r>
            <w:proofErr w:type="spellStart"/>
            <w:r w:rsidRPr="00B63A43">
              <w:t>Иннополис</w:t>
            </w:r>
            <w:proofErr w:type="spellEnd"/>
            <w:r w:rsidRPr="00B63A43">
              <w:t>» РТ</w:t>
            </w:r>
          </w:p>
        </w:tc>
        <w:tc>
          <w:tcPr>
            <w:tcW w:w="1892" w:type="dxa"/>
          </w:tcPr>
          <w:p w:rsidR="003A7850" w:rsidRPr="00B63A43" w:rsidRDefault="003A7850" w:rsidP="00D74099">
            <w:proofErr w:type="spellStart"/>
            <w:r w:rsidRPr="00B63A43">
              <w:t>Огородникова</w:t>
            </w:r>
            <w:proofErr w:type="spellEnd"/>
            <w:r w:rsidRPr="00B63A43">
              <w:t xml:space="preserve"> Рима </w:t>
            </w:r>
            <w:proofErr w:type="spellStart"/>
            <w:r w:rsidRPr="00B63A43">
              <w:t>Халяфовна</w:t>
            </w:r>
            <w:proofErr w:type="spellEnd"/>
            <w:r w:rsidRPr="00B63A43">
              <w:t xml:space="preserve">, учительница родного языка  и литературы; Беляева Ольга Семеновна, учительница информатики 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3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Нурмехаметова Зилә Алмарис кызы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8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ТР Әгерҗе муниципаль районы МБГУ Исәнбай урта гомуми белем бирү мәктәбе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Хуҗина Гөлназ Рәфис кызы, туган (татар) теле, әдәбияты укытучысы</w:t>
            </w:r>
          </w:p>
        </w:tc>
      </w:tr>
      <w:tr w:rsidR="003A7850" w:rsidRPr="00B63A43" w:rsidTr="00C61D7C">
        <w:tc>
          <w:tcPr>
            <w:tcW w:w="9830" w:type="dxa"/>
            <w:gridSpan w:val="5"/>
          </w:tcPr>
          <w:p w:rsidR="003A7850" w:rsidRPr="00B63A43" w:rsidRDefault="003A7850" w:rsidP="009D7FA0">
            <w:pPr>
              <w:pStyle w:val="a3"/>
              <w:spacing w:after="200"/>
              <w:ind w:left="0"/>
              <w:jc w:val="both"/>
            </w:pPr>
            <w:r w:rsidRPr="00B63A43">
              <w:t>2 секция. «Гордимся Тобой, наш Герой!» - «</w:t>
            </w:r>
            <w:proofErr w:type="spellStart"/>
            <w:r w:rsidRPr="00B63A43">
              <w:t>Горурланабыз</w:t>
            </w:r>
            <w:proofErr w:type="spellEnd"/>
            <w:r w:rsidRPr="00B63A43">
              <w:t xml:space="preserve"> Сине</w:t>
            </w:r>
            <w:r w:rsidRPr="00B63A43">
              <w:rPr>
                <w:lang w:val="tt-RU"/>
              </w:rPr>
              <w:t>ң белән, Каһарманыбыз!</w:t>
            </w:r>
            <w:r w:rsidRPr="00B63A43">
              <w:t>»</w:t>
            </w:r>
            <w:r w:rsidRPr="00B63A43">
              <w:rPr>
                <w:lang w:val="tt-RU"/>
              </w:rPr>
              <w:t xml:space="preserve">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1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Мусин Рузиль Фаизович</w:t>
            </w:r>
          </w:p>
        </w:tc>
        <w:tc>
          <w:tcPr>
            <w:tcW w:w="1982" w:type="dxa"/>
          </w:tcPr>
          <w:p w:rsidR="003A7850" w:rsidRPr="00B63A43" w:rsidRDefault="003A7850" w:rsidP="00D74099">
            <w:r w:rsidRPr="00B63A43">
              <w:t>10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lang w:val="tt-RU"/>
              </w:rPr>
              <w:t>Муниципальное бюджетное общеобразовательное учреждение Иж-Бобьинская средняя общеобразовательная школа имени Братҗев Буби Агрызского муниципального района Республики Татарстан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Маннапова Эльмира Назифовна, учитель английского язы</w:t>
            </w:r>
            <w:bookmarkStart w:id="0" w:name="_GoBack"/>
            <w:bookmarkEnd w:id="0"/>
            <w:r w:rsidRPr="00B63A43">
              <w:rPr>
                <w:lang w:val="tt-RU"/>
              </w:rPr>
              <w:t xml:space="preserve">ка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2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roofErr w:type="spellStart"/>
            <w:r w:rsidRPr="00B63A43">
              <w:t>Фатыхова</w:t>
            </w:r>
            <w:proofErr w:type="spellEnd"/>
            <w:r w:rsidRPr="00B63A43">
              <w:t xml:space="preserve"> Далия </w:t>
            </w:r>
            <w:proofErr w:type="spellStart"/>
            <w:r w:rsidRPr="00B63A43">
              <w:t>Дамировна</w:t>
            </w:r>
            <w:proofErr w:type="spellEnd"/>
          </w:p>
        </w:tc>
        <w:tc>
          <w:tcPr>
            <w:tcW w:w="1982" w:type="dxa"/>
          </w:tcPr>
          <w:p w:rsidR="003A7850" w:rsidRPr="00B63A43" w:rsidRDefault="003A7850" w:rsidP="00D74099">
            <w:r w:rsidRPr="00B63A43">
              <w:t>9</w:t>
            </w:r>
          </w:p>
        </w:tc>
        <w:tc>
          <w:tcPr>
            <w:tcW w:w="2720" w:type="dxa"/>
          </w:tcPr>
          <w:p w:rsidR="003A7850" w:rsidRPr="00B63A43" w:rsidRDefault="003A7850" w:rsidP="00D74099">
            <w:r w:rsidRPr="00B63A43">
              <w:t xml:space="preserve">МОО СОШ№1 имени Героя Советского Союза </w:t>
            </w:r>
            <w:proofErr w:type="spellStart"/>
            <w:r w:rsidRPr="00B63A43">
              <w:t>Закира</w:t>
            </w:r>
            <w:proofErr w:type="spellEnd"/>
            <w:r w:rsidRPr="00B63A43">
              <w:t xml:space="preserve"> Султанова </w:t>
            </w:r>
            <w:proofErr w:type="gramStart"/>
            <w:r w:rsidRPr="00B63A43">
              <w:t>с</w:t>
            </w:r>
            <w:proofErr w:type="gramEnd"/>
            <w:r w:rsidRPr="00B63A43">
              <w:t>. Малая Пурга</w:t>
            </w:r>
          </w:p>
        </w:tc>
        <w:tc>
          <w:tcPr>
            <w:tcW w:w="1892" w:type="dxa"/>
          </w:tcPr>
          <w:p w:rsidR="003A7850" w:rsidRPr="00B63A43" w:rsidRDefault="003A7850" w:rsidP="00D74099">
            <w:r w:rsidRPr="00B63A43">
              <w:t>Кузнецова Анна Геннадьевна, учитель истории и обществознания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3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jc w:val="both"/>
              <w:rPr>
                <w:iCs/>
                <w:lang w:val="tt-RU"/>
              </w:rPr>
            </w:pPr>
            <w:r w:rsidRPr="00B63A43">
              <w:rPr>
                <w:iCs/>
                <w:lang w:val="tt-RU"/>
              </w:rPr>
              <w:t>Щукина Кристина</w:t>
            </w:r>
          </w:p>
          <w:p w:rsidR="003A7850" w:rsidRPr="00B63A43" w:rsidRDefault="003A7850" w:rsidP="00D74099">
            <w:pPr>
              <w:jc w:val="both"/>
              <w:rPr>
                <w:iCs/>
                <w:lang w:val="tt-RU"/>
              </w:rPr>
            </w:pPr>
            <w:r w:rsidRPr="00B63A43">
              <w:rPr>
                <w:iCs/>
                <w:lang w:val="tt-RU"/>
              </w:rPr>
              <w:t>Евгеньевна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r w:rsidRPr="00B63A43">
              <w:t>11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ТР Әгерҗе муниципаль районы МБГУ Исәнбай урта гомуми белем бирү мәктәбе</w:t>
            </w:r>
          </w:p>
        </w:tc>
        <w:tc>
          <w:tcPr>
            <w:tcW w:w="1892" w:type="dxa"/>
          </w:tcPr>
          <w:p w:rsidR="003A7850" w:rsidRPr="00B63A43" w:rsidRDefault="003A7850" w:rsidP="003A7850">
            <w:pPr>
              <w:rPr>
                <w:lang w:val="tt-RU"/>
              </w:rPr>
            </w:pPr>
            <w:r w:rsidRPr="00B63A43">
              <w:rPr>
                <w:lang w:val="tt-RU"/>
              </w:rPr>
              <w:t>Хуҗина Гөлназ Рәфис</w:t>
            </w:r>
            <w:r w:rsidRPr="00B63A43">
              <w:rPr>
                <w:lang w:val="tt-RU"/>
              </w:rPr>
              <w:t xml:space="preserve"> </w:t>
            </w:r>
            <w:r w:rsidRPr="00B63A43">
              <w:rPr>
                <w:lang w:val="tt-RU"/>
              </w:rPr>
              <w:t>кызы, туган (татар) теле,</w:t>
            </w:r>
            <w:r w:rsidRPr="00B63A43">
              <w:rPr>
                <w:lang w:val="tt-RU"/>
              </w:rPr>
              <w:t xml:space="preserve"> </w:t>
            </w:r>
            <w:r w:rsidRPr="00B63A43">
              <w:rPr>
                <w:lang w:val="tt-RU"/>
              </w:rPr>
              <w:t>әдәбияты укытучысы</w:t>
            </w:r>
            <w:r w:rsidRPr="00B63A43">
              <w:rPr>
                <w:lang w:val="tt-RU"/>
              </w:rPr>
              <w:t xml:space="preserve"> </w:t>
            </w:r>
            <w:r w:rsidRPr="00B63A43">
              <w:rPr>
                <w:lang w:val="tt-RU"/>
              </w:rPr>
              <w:t xml:space="preserve">Исмагилова </w:t>
            </w:r>
            <w:r w:rsidRPr="00B63A43">
              <w:rPr>
                <w:lang w:val="tt-RU"/>
              </w:rPr>
              <w:lastRenderedPageBreak/>
              <w:t>Гөлнара Фагит</w:t>
            </w:r>
            <w:r w:rsidRPr="00B63A43">
              <w:rPr>
                <w:lang w:val="tt-RU"/>
              </w:rPr>
              <w:t xml:space="preserve"> </w:t>
            </w:r>
            <w:r w:rsidRPr="00B63A43">
              <w:rPr>
                <w:lang w:val="tt-RU"/>
              </w:rPr>
              <w:t>кыз, тарих, җәмгыять белеме</w:t>
            </w:r>
            <w:r w:rsidRPr="00B63A43">
              <w:rPr>
                <w:lang w:val="tt-RU"/>
              </w:rPr>
              <w:t xml:space="preserve"> </w:t>
            </w:r>
            <w:r w:rsidRPr="00B63A43">
              <w:rPr>
                <w:lang w:val="tt-RU"/>
              </w:rPr>
              <w:t>укытучыс</w:t>
            </w:r>
          </w:p>
        </w:tc>
      </w:tr>
      <w:tr w:rsidR="003A7850" w:rsidRPr="00B63A43" w:rsidTr="00C61D7C">
        <w:tc>
          <w:tcPr>
            <w:tcW w:w="9830" w:type="dxa"/>
            <w:gridSpan w:val="5"/>
          </w:tcPr>
          <w:p w:rsidR="003A7850" w:rsidRPr="00B63A43" w:rsidRDefault="003A7850" w:rsidP="009D7FA0">
            <w:pPr>
              <w:pStyle w:val="a3"/>
              <w:spacing w:after="200"/>
              <w:ind w:left="0"/>
              <w:jc w:val="both"/>
            </w:pPr>
            <w:r w:rsidRPr="00B63A43">
              <w:lastRenderedPageBreak/>
              <w:t>3 секция. «Учитель! Перед именем твоим позволь смиренно преклонить колени…» (</w:t>
            </w:r>
            <w:proofErr w:type="spellStart"/>
            <w:r w:rsidRPr="00B63A43">
              <w:t>Н.Некрасов</w:t>
            </w:r>
            <w:proofErr w:type="spellEnd"/>
            <w:r w:rsidRPr="00B63A43">
              <w:t>) – «</w:t>
            </w:r>
            <w:proofErr w:type="spellStart"/>
            <w:r w:rsidRPr="00B63A43">
              <w:t>Укытучым</w:t>
            </w:r>
            <w:proofErr w:type="spellEnd"/>
            <w:r w:rsidRPr="00B63A43">
              <w:t xml:space="preserve">, </w:t>
            </w:r>
            <w:proofErr w:type="spellStart"/>
            <w:r w:rsidRPr="00B63A43">
              <w:t>Сезгә</w:t>
            </w:r>
            <w:proofErr w:type="spellEnd"/>
            <w:r w:rsidRPr="00B63A43">
              <w:t xml:space="preserve"> </w:t>
            </w:r>
            <w:proofErr w:type="spellStart"/>
            <w:r w:rsidRPr="00B63A43">
              <w:t>карап</w:t>
            </w:r>
            <w:proofErr w:type="spellEnd"/>
            <w:r w:rsidRPr="00B63A43">
              <w:t xml:space="preserve">, арта </w:t>
            </w:r>
            <w:proofErr w:type="spellStart"/>
            <w:proofErr w:type="gramStart"/>
            <w:r w:rsidRPr="00B63A43">
              <w:t>мең</w:t>
            </w:r>
            <w:proofErr w:type="spellEnd"/>
            <w:r w:rsidRPr="00B63A43">
              <w:t xml:space="preserve"> </w:t>
            </w:r>
            <w:proofErr w:type="spellStart"/>
            <w:r w:rsidRPr="00B63A43">
              <w:t>х</w:t>
            </w:r>
            <w:proofErr w:type="gramEnd"/>
            <w:r w:rsidRPr="00B63A43">
              <w:t>өрмәт</w:t>
            </w:r>
            <w:proofErr w:type="spellEnd"/>
            <w:r w:rsidRPr="00B63A43">
              <w:t xml:space="preserve"> </w:t>
            </w:r>
            <w:proofErr w:type="spellStart"/>
            <w:r w:rsidRPr="00B63A43">
              <w:t>хисем</w:t>
            </w:r>
            <w:proofErr w:type="spellEnd"/>
            <w:r w:rsidRPr="00B63A43">
              <w:t xml:space="preserve">. </w:t>
            </w:r>
            <w:proofErr w:type="spellStart"/>
            <w:r w:rsidRPr="00B63A43">
              <w:t>Юлларыма</w:t>
            </w:r>
            <w:proofErr w:type="spellEnd"/>
            <w:r w:rsidRPr="00B63A43">
              <w:t xml:space="preserve"> маяк </w:t>
            </w:r>
            <w:proofErr w:type="spellStart"/>
            <w:r w:rsidRPr="00B63A43">
              <w:t>булып</w:t>
            </w:r>
            <w:proofErr w:type="spellEnd"/>
            <w:r w:rsidRPr="00B63A43">
              <w:t xml:space="preserve">, </w:t>
            </w:r>
            <w:proofErr w:type="spellStart"/>
            <w:r w:rsidRPr="00B63A43">
              <w:t>балкый</w:t>
            </w:r>
            <w:proofErr w:type="spellEnd"/>
            <w:r w:rsidRPr="00B63A43">
              <w:t xml:space="preserve"> тик </w:t>
            </w:r>
            <w:r w:rsidRPr="00B63A43">
              <w:rPr>
                <w:lang w:val="tt-RU"/>
              </w:rPr>
              <w:t>С</w:t>
            </w:r>
            <w:proofErr w:type="spellStart"/>
            <w:r w:rsidRPr="00B63A43">
              <w:t>езнең</w:t>
            </w:r>
            <w:proofErr w:type="spellEnd"/>
            <w:r w:rsidRPr="00B63A43">
              <w:t xml:space="preserve"> </w:t>
            </w:r>
            <w:proofErr w:type="spellStart"/>
            <w:r w:rsidRPr="00B63A43">
              <w:t>исем</w:t>
            </w:r>
            <w:proofErr w:type="spellEnd"/>
            <w:r w:rsidRPr="00B63A43">
              <w:t>»</w:t>
            </w:r>
            <w:r w:rsidRPr="00B63A43">
              <w:rPr>
                <w:lang w:val="tt-RU"/>
              </w:rPr>
              <w:t xml:space="preserve">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1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Ибатуллина Эвелина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7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МБОУ “Девятернинская ООШ им.Л.Айтуганова АМР РТ”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ind w:firstLine="567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Даутова Альфинур Файзулловна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2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Гарифуллин Галим Гаделевич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9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Муниципальное 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Гарифуллина Расиля Флеровна, учитель истории и обществознания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3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Корепанова Диана Юрьевна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7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Муниципальное бюджетное общеобразовательное учреждение Иж-Бобьинская СОШ имени Братьев Буби Агрызского муниципального района Республики Татарстан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ind w:firstLine="567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Хакимова Василя Харисовна</w:t>
            </w:r>
          </w:p>
        </w:tc>
      </w:tr>
      <w:tr w:rsidR="003A7850" w:rsidRPr="00B63A43" w:rsidTr="00C61D7C">
        <w:tc>
          <w:tcPr>
            <w:tcW w:w="9830" w:type="dxa"/>
            <w:gridSpan w:val="5"/>
          </w:tcPr>
          <w:p w:rsidR="003A7850" w:rsidRPr="00B63A43" w:rsidRDefault="003A7850" w:rsidP="009D7FA0">
            <w:pPr>
              <w:pStyle w:val="a3"/>
              <w:spacing w:after="200"/>
              <w:ind w:left="0"/>
              <w:jc w:val="both"/>
            </w:pPr>
            <w:r w:rsidRPr="00B63A43">
              <w:t xml:space="preserve">4 секция. «В медресе нас обучали всем наукам, языкам. И волновала наши души, очаровала музыка»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1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</w:rPr>
            </w:pPr>
            <w:proofErr w:type="spellStart"/>
            <w:r w:rsidRPr="00B63A43">
              <w:rPr>
                <w:rFonts w:eastAsia="Calibri"/>
              </w:rPr>
              <w:t>Багавиев</w:t>
            </w:r>
            <w:proofErr w:type="spellEnd"/>
            <w:r w:rsidRPr="00B63A43">
              <w:rPr>
                <w:rFonts w:eastAsia="Calibri"/>
              </w:rPr>
              <w:t xml:space="preserve"> </w:t>
            </w:r>
            <w:proofErr w:type="spellStart"/>
            <w:r w:rsidRPr="00B63A43">
              <w:rPr>
                <w:rFonts w:eastAsia="Calibri"/>
              </w:rPr>
              <w:t>Камиль</w:t>
            </w:r>
            <w:proofErr w:type="spellEnd"/>
            <w:r w:rsidRPr="00B63A43">
              <w:rPr>
                <w:rFonts w:eastAsia="Calibri"/>
              </w:rPr>
              <w:t xml:space="preserve"> </w:t>
            </w:r>
            <w:proofErr w:type="spellStart"/>
            <w:r w:rsidRPr="00B63A43">
              <w:rPr>
                <w:rFonts w:eastAsia="Calibri"/>
              </w:rPr>
              <w:t>Ильназович</w:t>
            </w:r>
            <w:proofErr w:type="spellEnd"/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5</w:t>
            </w:r>
          </w:p>
        </w:tc>
        <w:tc>
          <w:tcPr>
            <w:tcW w:w="2720" w:type="dxa"/>
          </w:tcPr>
          <w:p w:rsidR="003A7850" w:rsidRPr="00B63A43" w:rsidRDefault="003A7850" w:rsidP="00B63A43">
            <w:pPr>
              <w:rPr>
                <w:bCs/>
                <w:color w:val="000000"/>
              </w:rPr>
            </w:pPr>
            <w:r w:rsidRPr="00B63A43">
              <w:rPr>
                <w:bCs/>
                <w:color w:val="000000"/>
              </w:rPr>
              <w:t xml:space="preserve">Лицей № 149 Советского района </w:t>
            </w:r>
            <w:proofErr w:type="spellStart"/>
            <w:r w:rsidRPr="00B63A43">
              <w:rPr>
                <w:bCs/>
                <w:color w:val="000000"/>
              </w:rPr>
              <w:t>г</w:t>
            </w:r>
            <w:proofErr w:type="gramStart"/>
            <w:r w:rsidRPr="00B63A43">
              <w:rPr>
                <w:bCs/>
                <w:color w:val="000000"/>
              </w:rPr>
              <w:t>.К</w:t>
            </w:r>
            <w:proofErr w:type="gramEnd"/>
            <w:r w:rsidRPr="00B63A43">
              <w:rPr>
                <w:bCs/>
                <w:color w:val="000000"/>
              </w:rPr>
              <w:t>азани</w:t>
            </w:r>
            <w:proofErr w:type="spellEnd"/>
            <w:r w:rsidRPr="00B63A43">
              <w:rPr>
                <w:bCs/>
                <w:color w:val="000000"/>
              </w:rPr>
              <w:t xml:space="preserve"> 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Гарифзянов Сагит Зигангареевич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2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Дуэт кураистов (Абдуллин Айнур и Абдуллин Зиннур)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4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bCs/>
                <w:color w:val="000000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Преподаватель – Куклина Елена Николаевна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3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Кабирова Карина Данияровна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t>7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 xml:space="preserve">Муниципальное бюджетное общеобразовательное учреждение “Псеевская средняя общеобразовательная </w:t>
            </w:r>
            <w:r w:rsidRPr="00B63A43">
              <w:rPr>
                <w:rFonts w:eastAsia="Calibri"/>
                <w:lang w:val="tt-RU"/>
              </w:rPr>
              <w:lastRenderedPageBreak/>
              <w:t>школа” Менлелееввского муниицпального района Республики Татарстан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rPr>
                <w:lang w:val="tt-RU"/>
              </w:rPr>
            </w:pPr>
            <w:r w:rsidRPr="00B63A43">
              <w:rPr>
                <w:lang w:val="tt-RU"/>
              </w:rPr>
              <w:lastRenderedPageBreak/>
              <w:t>Зигангареева Альфия Сагитовна</w:t>
            </w:r>
          </w:p>
        </w:tc>
      </w:tr>
      <w:tr w:rsidR="003A7850" w:rsidRPr="00B63A43" w:rsidTr="00C61D7C">
        <w:tc>
          <w:tcPr>
            <w:tcW w:w="9830" w:type="dxa"/>
            <w:gridSpan w:val="5"/>
          </w:tcPr>
          <w:p w:rsidR="003A7850" w:rsidRPr="00B63A43" w:rsidRDefault="003A7850" w:rsidP="009D7FA0">
            <w:pPr>
              <w:pStyle w:val="a3"/>
              <w:spacing w:after="200"/>
              <w:ind w:left="0"/>
              <w:jc w:val="both"/>
            </w:pPr>
            <w:r w:rsidRPr="00B63A43">
              <w:lastRenderedPageBreak/>
              <w:t>5 секция</w:t>
            </w:r>
            <w:proofErr w:type="gramStart"/>
            <w:r w:rsidRPr="00B63A43">
              <w:t>.</w:t>
            </w:r>
            <w:proofErr w:type="gramEnd"/>
            <w:r w:rsidRPr="00B63A43">
              <w:t xml:space="preserve"> </w:t>
            </w:r>
            <w:proofErr w:type="gramStart"/>
            <w:r w:rsidRPr="00B63A43">
              <w:t>д</w:t>
            </w:r>
            <w:proofErr w:type="gramEnd"/>
            <w:r w:rsidRPr="00B63A43">
              <w:t>ля педагогов: «Учитель будущего» – «</w:t>
            </w:r>
            <w:r w:rsidRPr="00B63A43">
              <w:rPr>
                <w:lang w:val="tt-RU"/>
              </w:rPr>
              <w:t>К</w:t>
            </w:r>
            <w:r w:rsidRPr="00B63A43">
              <w:t>ил</w:t>
            </w:r>
            <w:r w:rsidRPr="00B63A43">
              <w:rPr>
                <w:lang w:val="tt-RU"/>
              </w:rPr>
              <w:t>ә</w:t>
            </w:r>
            <w:proofErr w:type="gramStart"/>
            <w:r w:rsidRPr="00B63A43">
              <w:rPr>
                <w:lang w:val="tt-RU"/>
              </w:rPr>
              <w:t>ч</w:t>
            </w:r>
            <w:proofErr w:type="gramEnd"/>
            <w:r w:rsidRPr="00B63A43">
              <w:rPr>
                <w:lang w:val="tt-RU"/>
              </w:rPr>
              <w:t>әк укытучысы</w:t>
            </w:r>
            <w:r w:rsidRPr="00B63A43">
              <w:t>»</w:t>
            </w:r>
            <w:r w:rsidRPr="00B63A43">
              <w:rPr>
                <w:lang w:val="tt-RU"/>
              </w:rPr>
              <w:t xml:space="preserve"> 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1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Мурзина Гульнара Фаридовна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ind w:left="-24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“Бубилар үрнәгендә”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ind w:left="-24"/>
              <w:rPr>
                <w:rFonts w:eastAsia="Calibri"/>
              </w:rPr>
            </w:pPr>
            <w:r w:rsidRPr="00B63A43">
              <w:rPr>
                <w:rFonts w:eastAsia="Calibri"/>
              </w:rPr>
              <w:t>Муниципальное бюджетное общеобразовательное учреждение гимназия №1 г. Агрыз РТ</w:t>
            </w:r>
          </w:p>
        </w:tc>
        <w:tc>
          <w:tcPr>
            <w:tcW w:w="1892" w:type="dxa"/>
          </w:tcPr>
          <w:p w:rsidR="003A7850" w:rsidRPr="00B63A43" w:rsidRDefault="003A7850" w:rsidP="00C61D7C">
            <w:pPr>
              <w:ind w:left="-24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Учитель родного (татарского) языка и</w:t>
            </w:r>
            <w:r w:rsidR="00C61D7C" w:rsidRPr="00B63A43">
              <w:rPr>
                <w:rFonts w:eastAsia="Calibri"/>
                <w:lang w:val="tt-RU"/>
              </w:rPr>
              <w:t xml:space="preserve"> </w:t>
            </w:r>
            <w:r w:rsidRPr="00B63A43">
              <w:rPr>
                <w:rFonts w:eastAsia="Calibri"/>
                <w:lang w:val="tt-RU"/>
              </w:rPr>
              <w:t>литературы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2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Гарифуллина Расиля Флеровна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ind w:left="-24"/>
              <w:rPr>
                <w:lang w:val="tt-RU"/>
              </w:rPr>
            </w:pPr>
            <w:r w:rsidRPr="00B63A43">
              <w:rPr>
                <w:rFonts w:eastAsia="Calibri"/>
                <w:lang w:val="tt-RU"/>
              </w:rPr>
              <w:t>“Тарихи чыганакларны өйрәнүдә “Татар язуы тарихы” түгәрәге программасының роле”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  <w:rPr>
                <w:lang w:val="tt-RU"/>
              </w:rPr>
            </w:pPr>
            <w:r w:rsidRPr="00B63A43">
              <w:rPr>
                <w:rFonts w:eastAsia="Calibri"/>
                <w:lang w:val="tt-RU"/>
              </w:rPr>
              <w:t>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  <w:rPr>
                <w:lang w:val="tt-RU"/>
              </w:rPr>
            </w:pPr>
            <w:r w:rsidRPr="00B63A43">
              <w:rPr>
                <w:lang w:val="tt-RU"/>
              </w:rPr>
              <w:t>Учитель истории и обществознания</w:t>
            </w:r>
          </w:p>
        </w:tc>
      </w:tr>
      <w:tr w:rsidR="003A7850" w:rsidRPr="00B63A43" w:rsidTr="00C61D7C">
        <w:tc>
          <w:tcPr>
            <w:tcW w:w="1418" w:type="dxa"/>
          </w:tcPr>
          <w:p w:rsidR="003A7850" w:rsidRPr="00B63A43" w:rsidRDefault="003A7850" w:rsidP="00D74099">
            <w:pPr>
              <w:pStyle w:val="a3"/>
              <w:spacing w:after="200"/>
              <w:ind w:left="0"/>
              <w:jc w:val="both"/>
            </w:pPr>
            <w:r w:rsidRPr="00B63A43">
              <w:t>3 место</w:t>
            </w:r>
          </w:p>
        </w:tc>
        <w:tc>
          <w:tcPr>
            <w:tcW w:w="1818" w:type="dxa"/>
          </w:tcPr>
          <w:p w:rsidR="003A7850" w:rsidRPr="00B63A43" w:rsidRDefault="003A7850" w:rsidP="00D7409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Нуретдинова Алсу Мансуровна</w:t>
            </w:r>
          </w:p>
        </w:tc>
        <w:tc>
          <w:tcPr>
            <w:tcW w:w="1982" w:type="dxa"/>
          </w:tcPr>
          <w:p w:rsidR="003A7850" w:rsidRPr="00B63A43" w:rsidRDefault="003A7850" w:rsidP="00D74099">
            <w:pPr>
              <w:ind w:left="-24"/>
              <w:rPr>
                <w:rFonts w:eastAsia="Calibri"/>
                <w:lang w:val="tt-RU"/>
              </w:rPr>
            </w:pPr>
            <w:r w:rsidRPr="00B63A43">
              <w:t>ТРИЗ-педагогика</w:t>
            </w:r>
          </w:p>
        </w:tc>
        <w:tc>
          <w:tcPr>
            <w:tcW w:w="2720" w:type="dxa"/>
          </w:tcPr>
          <w:p w:rsidR="003A7850" w:rsidRPr="00B63A43" w:rsidRDefault="003A7850" w:rsidP="00D74099">
            <w:pPr>
              <w:ind w:left="-24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МБОУ Кичкетанская СОШ Агрызского муниципального района РТ</w:t>
            </w:r>
          </w:p>
        </w:tc>
        <w:tc>
          <w:tcPr>
            <w:tcW w:w="1892" w:type="dxa"/>
          </w:tcPr>
          <w:p w:rsidR="003A7850" w:rsidRPr="00B63A43" w:rsidRDefault="003A7850" w:rsidP="00D74099">
            <w:pPr>
              <w:ind w:left="-24"/>
              <w:rPr>
                <w:rFonts w:eastAsia="Calibri"/>
                <w:lang w:val="tt-RU"/>
              </w:rPr>
            </w:pPr>
            <w:r w:rsidRPr="00B63A43">
              <w:rPr>
                <w:rFonts w:eastAsia="Calibri"/>
                <w:lang w:val="tt-RU"/>
              </w:rPr>
              <w:t>учитель русского языка и литературы</w:t>
            </w:r>
          </w:p>
        </w:tc>
      </w:tr>
    </w:tbl>
    <w:p w:rsidR="00E125EA" w:rsidRPr="00B63A43" w:rsidRDefault="00E125EA" w:rsidP="009D7FA0">
      <w:pPr>
        <w:pStyle w:val="a3"/>
        <w:spacing w:after="200"/>
        <w:ind w:left="709"/>
        <w:jc w:val="both"/>
      </w:pPr>
    </w:p>
    <w:sectPr w:rsidR="00E125EA" w:rsidRPr="00B6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76F38"/>
    <w:multiLevelType w:val="multilevel"/>
    <w:tmpl w:val="9014E5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A0"/>
    <w:rsid w:val="000D1A07"/>
    <w:rsid w:val="003A7850"/>
    <w:rsid w:val="009D7FA0"/>
    <w:rsid w:val="00B63A43"/>
    <w:rsid w:val="00C61D7C"/>
    <w:rsid w:val="00E1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A0"/>
    <w:pPr>
      <w:ind w:left="720"/>
      <w:contextualSpacing/>
    </w:pPr>
  </w:style>
  <w:style w:type="table" w:styleId="a4">
    <w:name w:val="Table Grid"/>
    <w:basedOn w:val="a1"/>
    <w:uiPriority w:val="59"/>
    <w:rsid w:val="009D7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A0"/>
    <w:pPr>
      <w:ind w:left="720"/>
      <w:contextualSpacing/>
    </w:pPr>
  </w:style>
  <w:style w:type="table" w:styleId="a4">
    <w:name w:val="Table Grid"/>
    <w:basedOn w:val="a1"/>
    <w:uiPriority w:val="59"/>
    <w:rsid w:val="009D7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Моноблок-2</cp:lastModifiedBy>
  <cp:revision>2</cp:revision>
  <dcterms:created xsi:type="dcterms:W3CDTF">2023-04-06T07:26:00Z</dcterms:created>
  <dcterms:modified xsi:type="dcterms:W3CDTF">2023-04-06T08:38:00Z</dcterms:modified>
</cp:coreProperties>
</file>